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204"/>
        <w:gridCol w:w="3008"/>
      </w:tblGrid>
      <w:tr w:rsidR="00A1145E" w:rsidTr="00A1145E">
        <w:tc>
          <w:tcPr>
            <w:tcW w:w="6204" w:type="dxa"/>
          </w:tcPr>
          <w:p w:rsidR="00A1145E" w:rsidRPr="00483E31" w:rsidRDefault="00483E31" w:rsidP="0019155C">
            <w:pPr>
              <w:rPr>
                <w:sz w:val="58"/>
                <w:szCs w:val="58"/>
              </w:rPr>
            </w:pPr>
            <w:r w:rsidRPr="00483E31">
              <w:rPr>
                <w:sz w:val="58"/>
                <w:szCs w:val="58"/>
              </w:rPr>
              <w:t xml:space="preserve">Fiche de </w:t>
            </w:r>
            <w:r>
              <w:rPr>
                <w:sz w:val="58"/>
                <w:szCs w:val="58"/>
              </w:rPr>
              <w:t>P</w:t>
            </w:r>
            <w:r w:rsidRPr="00483E31">
              <w:rPr>
                <w:sz w:val="58"/>
                <w:szCs w:val="58"/>
              </w:rPr>
              <w:t>rogrammation</w:t>
            </w:r>
          </w:p>
        </w:tc>
        <w:tc>
          <w:tcPr>
            <w:tcW w:w="3008" w:type="dxa"/>
          </w:tcPr>
          <w:p w:rsidR="00A1145E" w:rsidRPr="00A1145E" w:rsidRDefault="00483E31" w:rsidP="00483E31">
            <w:pPr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SC945D</w:t>
            </w:r>
          </w:p>
        </w:tc>
      </w:tr>
    </w:tbl>
    <w:p w:rsidR="008F09B4" w:rsidRDefault="008F09B4" w:rsidP="008F09B4">
      <w:pPr>
        <w:spacing w:after="0" w:line="240" w:lineRule="auto"/>
      </w:pPr>
    </w:p>
    <w:p w:rsidR="0041233A" w:rsidRDefault="0041233A" w:rsidP="008F09B4">
      <w:pPr>
        <w:spacing w:after="0" w:line="240" w:lineRule="auto"/>
      </w:pPr>
    </w:p>
    <w:p w:rsidR="008F09B4" w:rsidRPr="008F09B4" w:rsidRDefault="00E57C08" w:rsidP="008F09B4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 xml:space="preserve">Programmation </w:t>
      </w:r>
      <w:r w:rsidR="00483E31">
        <w:rPr>
          <w:sz w:val="44"/>
          <w:szCs w:val="44"/>
        </w:rPr>
        <w:t>uSD</w:t>
      </w:r>
    </w:p>
    <w:p w:rsidR="008F09B4" w:rsidRDefault="008F09B4" w:rsidP="008F09B4">
      <w:pPr>
        <w:spacing w:after="0" w:line="240" w:lineRule="auto"/>
      </w:pPr>
    </w:p>
    <w:p w:rsidR="002326AF" w:rsidRDefault="002326AF" w:rsidP="002326AF">
      <w:pPr>
        <w:spacing w:after="0" w:line="240" w:lineRule="auto"/>
        <w:jc w:val="center"/>
        <w:rPr>
          <w:b/>
          <w:color w:val="FF0000"/>
        </w:rPr>
      </w:pPr>
      <w:r w:rsidRPr="002326AF">
        <w:rPr>
          <w:b/>
          <w:color w:val="FF0000"/>
        </w:rPr>
        <w:t>NE PA</w:t>
      </w:r>
      <w:r>
        <w:rPr>
          <w:b/>
          <w:color w:val="FF0000"/>
        </w:rPr>
        <w:t>S RELIER QUOI QUE CE SOIT SUR LES</w:t>
      </w:r>
      <w:r w:rsidRPr="002326AF">
        <w:rPr>
          <w:b/>
          <w:color w:val="FF0000"/>
        </w:rPr>
        <w:t xml:space="preserve"> PORT</w:t>
      </w:r>
      <w:r>
        <w:rPr>
          <w:b/>
          <w:color w:val="FF0000"/>
        </w:rPr>
        <w:t>S</w:t>
      </w:r>
      <w:r w:rsidRPr="002326AF">
        <w:rPr>
          <w:b/>
          <w:color w:val="FF0000"/>
        </w:rPr>
        <w:t xml:space="preserve"> USB AVANT LES OPERATIONS CI-DESSOUS</w:t>
      </w:r>
    </w:p>
    <w:p w:rsidR="002326AF" w:rsidRPr="002326AF" w:rsidRDefault="002326AF" w:rsidP="002326AF">
      <w:pPr>
        <w:spacing w:after="0" w:line="240" w:lineRule="auto"/>
        <w:jc w:val="center"/>
        <w:rPr>
          <w:b/>
          <w:color w:val="FF0000"/>
        </w:rPr>
      </w:pPr>
      <w:r>
        <w:rPr>
          <w:b/>
          <w:color w:val="FF0000"/>
        </w:rPr>
        <w:t>(CLEF USB, ...)</w:t>
      </w:r>
    </w:p>
    <w:p w:rsidR="002326AF" w:rsidRDefault="002326AF" w:rsidP="008F09B4">
      <w:pPr>
        <w:spacing w:after="0" w:line="240" w:lineRule="auto"/>
      </w:pPr>
    </w:p>
    <w:p w:rsidR="00483E31" w:rsidRDefault="00483E31" w:rsidP="00483E31">
      <w:pPr>
        <w:pStyle w:val="Paragraphedeliste"/>
        <w:numPr>
          <w:ilvl w:val="0"/>
          <w:numId w:val="3"/>
        </w:numPr>
        <w:spacing w:after="0" w:line="240" w:lineRule="auto"/>
      </w:pPr>
      <w:r>
        <w:t xml:space="preserve">Insérer </w:t>
      </w:r>
      <w:r w:rsidR="00E57C08">
        <w:t xml:space="preserve">la </w:t>
      </w:r>
      <w:r>
        <w:t>carte uSD dans l'ordinateur.</w:t>
      </w:r>
    </w:p>
    <w:p w:rsidR="00483E31" w:rsidRDefault="00483E31" w:rsidP="00483E31">
      <w:pPr>
        <w:spacing w:after="0" w:line="240" w:lineRule="auto"/>
      </w:pPr>
    </w:p>
    <w:p w:rsidR="00483E31" w:rsidRDefault="00483E31" w:rsidP="00483E31">
      <w:pPr>
        <w:pStyle w:val="Paragraphedeliste"/>
        <w:numPr>
          <w:ilvl w:val="0"/>
          <w:numId w:val="3"/>
        </w:numPr>
        <w:spacing w:after="0" w:line="240" w:lineRule="auto"/>
      </w:pPr>
      <w:r>
        <w:t>Attendre le son de Windows indiquant que la carte a été reconnue</w:t>
      </w:r>
      <w:r w:rsidR="00CB5F38">
        <w:t xml:space="preserve"> et que le pointeur de souris ai passé sa couleur arc-en-ciel</w:t>
      </w:r>
      <w:r>
        <w:t>.</w:t>
      </w:r>
    </w:p>
    <w:p w:rsidR="00483E31" w:rsidRDefault="00483E31" w:rsidP="00483E31">
      <w:pPr>
        <w:spacing w:after="0" w:line="240" w:lineRule="auto"/>
      </w:pPr>
    </w:p>
    <w:p w:rsidR="00483E31" w:rsidRDefault="00483E31" w:rsidP="00483E31">
      <w:pPr>
        <w:pStyle w:val="Paragraphedeliste"/>
        <w:numPr>
          <w:ilvl w:val="0"/>
          <w:numId w:val="3"/>
        </w:numPr>
        <w:spacing w:after="0" w:line="240" w:lineRule="auto"/>
      </w:pPr>
      <w:r>
        <w:t>Lancer Copy-uSD.bat.</w:t>
      </w:r>
    </w:p>
    <w:p w:rsidR="00483E31" w:rsidRDefault="00483E31" w:rsidP="00483E31">
      <w:pPr>
        <w:spacing w:after="0" w:line="240" w:lineRule="auto"/>
      </w:pPr>
    </w:p>
    <w:p w:rsidR="00483E31" w:rsidRDefault="00CB5F38" w:rsidP="00483E31">
      <w:pPr>
        <w:pStyle w:val="Paragraphedeliste"/>
        <w:numPr>
          <w:ilvl w:val="0"/>
          <w:numId w:val="3"/>
        </w:numPr>
        <w:spacing w:after="0" w:line="240" w:lineRule="auto"/>
      </w:pPr>
      <w:r>
        <w:t>Attendre le bip</w:t>
      </w:r>
      <w:r w:rsidR="00483E31">
        <w:t xml:space="preserve"> indiquant la fin de la programmation.</w:t>
      </w:r>
    </w:p>
    <w:p w:rsidR="00CB5F38" w:rsidRPr="00A9506D" w:rsidRDefault="00CB5F38" w:rsidP="00CB5F38">
      <w:pPr>
        <w:spacing w:after="0" w:line="240" w:lineRule="auto"/>
      </w:pPr>
    </w:p>
    <w:p w:rsidR="00CB5F38" w:rsidRPr="00A9506D" w:rsidRDefault="00CB5F38" w:rsidP="00CB5F38">
      <w:pPr>
        <w:pStyle w:val="Paragraphedeliste"/>
        <w:numPr>
          <w:ilvl w:val="0"/>
          <w:numId w:val="3"/>
        </w:numPr>
        <w:spacing w:after="0" w:line="240" w:lineRule="auto"/>
      </w:pPr>
      <w:r w:rsidRPr="00A9506D">
        <w:t xml:space="preserve">Vérifier que le </w:t>
      </w:r>
      <w:r w:rsidR="007645A3" w:rsidRPr="00A9506D">
        <w:t>nombre de fichiers copiés = 262 :</w:t>
      </w:r>
    </w:p>
    <w:p w:rsidR="00AC7B8E" w:rsidRPr="00A9506D" w:rsidRDefault="00AC7B8E" w:rsidP="00CB5F38">
      <w:pPr>
        <w:spacing w:after="0" w:line="240" w:lineRule="auto"/>
      </w:pPr>
    </w:p>
    <w:p w:rsidR="007645A3" w:rsidRDefault="00A9506D" w:rsidP="007645A3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-15875</wp:posOffset>
                </wp:positionH>
                <wp:positionV relativeFrom="paragraph">
                  <wp:posOffset>2376805</wp:posOffset>
                </wp:positionV>
                <wp:extent cx="2682240" cy="129540"/>
                <wp:effectExtent l="0" t="0" r="22860" b="228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24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78F27" id="Rectangle 3" o:spid="_x0000_s1026" style="position:absolute;margin-left:-1.25pt;margin-top:187.15pt;width:211.2pt;height:10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" filled="f" strokecolor="red" strokeweight="2pt"/>
            </w:pict>
          </mc:Fallback>
        </mc:AlternateContent>
      </w:r>
      <w:r w:rsidR="007645A3">
        <w:rPr>
          <w:noProof/>
          <w:lang w:eastAsia="fr-FR"/>
        </w:rPr>
        <w:drawing>
          <wp:inline distT="0" distB="0" distL="0" distR="0" wp14:anchorId="45EE5CBE" wp14:editId="2EDFA8A6">
            <wp:extent cx="5760720" cy="282384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A3" w:rsidRDefault="007645A3" w:rsidP="00CB5F38">
      <w:pPr>
        <w:spacing w:after="0" w:line="240" w:lineRule="auto"/>
      </w:pPr>
    </w:p>
    <w:p w:rsidR="00CB5F38" w:rsidRDefault="00AC7B8E" w:rsidP="000B31D4">
      <w:pPr>
        <w:pStyle w:val="Paragraphedeliste"/>
        <w:numPr>
          <w:ilvl w:val="0"/>
          <w:numId w:val="3"/>
        </w:numPr>
        <w:spacing w:after="0" w:line="240" w:lineRule="auto"/>
      </w:pPr>
      <w:r>
        <w:t>Si OK, m</w:t>
      </w:r>
      <w:r w:rsidR="000B31D4">
        <w:t>ettre un point vert ici :</w:t>
      </w:r>
    </w:p>
    <w:p w:rsidR="000B31D4" w:rsidRDefault="000B31D4" w:rsidP="000B31D4">
      <w:pPr>
        <w:spacing w:after="0" w:line="240" w:lineRule="auto"/>
      </w:pPr>
    </w:p>
    <w:p w:rsidR="000B31D4" w:rsidRDefault="00AC7B8E" w:rsidP="00AC7B8E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22C6E78B" wp14:editId="5A9D9D6F">
            <wp:extent cx="1760153" cy="1518598"/>
            <wp:effectExtent l="0" t="0" r="0" b="571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89188" cy="15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13" w:rsidRDefault="00B06A13" w:rsidP="003E0E1F">
      <w:pPr>
        <w:spacing w:after="0" w:line="240" w:lineRule="auto"/>
      </w:pPr>
      <w:r>
        <w:br w:type="page"/>
      </w:r>
    </w:p>
    <w:p w:rsidR="00645B9B" w:rsidRDefault="00645B9B" w:rsidP="00645B9B">
      <w:pPr>
        <w:spacing w:after="0" w:line="240" w:lineRule="auto"/>
      </w:pPr>
    </w:p>
    <w:p w:rsidR="00645B9B" w:rsidRDefault="00645B9B" w:rsidP="00645B9B">
      <w:pPr>
        <w:spacing w:after="0" w:line="240" w:lineRule="auto"/>
      </w:pPr>
    </w:p>
    <w:p w:rsidR="00645B9B" w:rsidRDefault="00645B9B" w:rsidP="00645B9B">
      <w:pPr>
        <w:spacing w:after="0" w:line="240" w:lineRule="auto"/>
      </w:pPr>
    </w:p>
    <w:p w:rsidR="00645B9B" w:rsidRDefault="00645B9B" w:rsidP="00645B9B">
      <w:pPr>
        <w:spacing w:after="0" w:line="240" w:lineRule="auto"/>
      </w:pPr>
    </w:p>
    <w:p w:rsidR="00645B9B" w:rsidRDefault="00645B9B" w:rsidP="00645B9B">
      <w:pPr>
        <w:spacing w:after="0" w:line="240" w:lineRule="auto"/>
      </w:pPr>
    </w:p>
    <w:p w:rsidR="00645B9B" w:rsidRDefault="00645B9B" w:rsidP="00645B9B">
      <w:pPr>
        <w:spacing w:after="0" w:line="240" w:lineRule="auto"/>
      </w:pPr>
    </w:p>
    <w:p w:rsidR="00645B9B" w:rsidRDefault="00645B9B" w:rsidP="00645B9B">
      <w:pPr>
        <w:spacing w:after="0" w:line="240" w:lineRule="auto"/>
      </w:pPr>
      <w:bookmarkStart w:id="0" w:name="_GoBack"/>
      <w:bookmarkEnd w:id="0"/>
    </w:p>
    <w:p w:rsidR="00645B9B" w:rsidRDefault="00645B9B" w:rsidP="00645B9B">
      <w:pPr>
        <w:spacing w:after="0" w:line="240" w:lineRule="auto"/>
      </w:pPr>
    </w:p>
    <w:p w:rsidR="00645B9B" w:rsidRDefault="00645B9B" w:rsidP="00645B9B">
      <w:pPr>
        <w:spacing w:after="0" w:line="240" w:lineRule="auto"/>
      </w:pPr>
    </w:p>
    <w:p w:rsidR="00645B9B" w:rsidRDefault="00645B9B" w:rsidP="00645B9B">
      <w:pPr>
        <w:spacing w:after="0" w:line="240" w:lineRule="auto"/>
      </w:pPr>
    </w:p>
    <w:p w:rsidR="00645B9B" w:rsidRDefault="00645B9B" w:rsidP="00645B9B">
      <w:pPr>
        <w:spacing w:after="0" w:line="240" w:lineRule="auto"/>
      </w:pPr>
    </w:p>
    <w:p w:rsidR="00645B9B" w:rsidRDefault="00645B9B" w:rsidP="00645B9B">
      <w:pPr>
        <w:spacing w:after="0" w:line="240" w:lineRule="auto"/>
      </w:pPr>
    </w:p>
    <w:p w:rsidR="00645B9B" w:rsidRPr="00645B9B" w:rsidRDefault="00645B9B" w:rsidP="00645B9B">
      <w:pPr>
        <w:spacing w:after="0" w:line="240" w:lineRule="auto"/>
      </w:pPr>
    </w:p>
    <w:p w:rsidR="00883CD5" w:rsidRDefault="00645B9B" w:rsidP="00645B9B">
      <w:pPr>
        <w:spacing w:after="0" w:line="240" w:lineRule="auto"/>
        <w:jc w:val="center"/>
        <w:rPr>
          <w:b/>
          <w:color w:val="FF0000"/>
        </w:rPr>
      </w:pPr>
      <w:r w:rsidRPr="00645B9B">
        <w:rPr>
          <w:b/>
          <w:color w:val="FF0000"/>
        </w:rPr>
        <w:t>POUR LES PROGRAMMATIONS FIRM</w:t>
      </w:r>
      <w:r w:rsidR="00883CD5">
        <w:rPr>
          <w:b/>
          <w:color w:val="FF0000"/>
        </w:rPr>
        <w:t>WARE ET SEQUENCEUR QUI SUIVENT,</w:t>
      </w:r>
    </w:p>
    <w:p w:rsidR="00883CD5" w:rsidRDefault="00645B9B" w:rsidP="00645B9B">
      <w:pPr>
        <w:spacing w:after="0" w:line="240" w:lineRule="auto"/>
        <w:jc w:val="center"/>
        <w:rPr>
          <w:b/>
          <w:color w:val="FF0000"/>
        </w:rPr>
      </w:pPr>
      <w:r>
        <w:rPr>
          <w:b/>
          <w:color w:val="FF0000"/>
        </w:rPr>
        <w:t>APRÈS AVOIR MIS EN ROU</w:t>
      </w:r>
      <w:r w:rsidR="00883CD5">
        <w:rPr>
          <w:b/>
          <w:color w:val="FF0000"/>
        </w:rPr>
        <w:t>TE ET PARAMÉTRÉS LES LOGICIELS,</w:t>
      </w:r>
    </w:p>
    <w:p w:rsidR="00883CD5" w:rsidRDefault="00645B9B" w:rsidP="00645B9B">
      <w:pPr>
        <w:spacing w:after="0" w:line="240" w:lineRule="auto"/>
        <w:jc w:val="center"/>
        <w:rPr>
          <w:b/>
          <w:color w:val="FF0000"/>
        </w:rPr>
      </w:pPr>
      <w:r w:rsidRPr="00645B9B">
        <w:rPr>
          <w:b/>
          <w:color w:val="FF0000"/>
        </w:rPr>
        <w:t>IL EST POSSIBLE DE LES ENCHAÎNER L'UNE DERRIÈRE L'AUTRE</w:t>
      </w:r>
      <w:r w:rsidR="00883CD5">
        <w:rPr>
          <w:b/>
          <w:color w:val="FF0000"/>
        </w:rPr>
        <w:t>,</w:t>
      </w:r>
    </w:p>
    <w:p w:rsidR="00645B9B" w:rsidRPr="00645B9B" w:rsidRDefault="00645B9B" w:rsidP="00645B9B">
      <w:pPr>
        <w:spacing w:after="0" w:line="240" w:lineRule="auto"/>
        <w:jc w:val="center"/>
        <w:rPr>
          <w:b/>
          <w:color w:val="FF0000"/>
        </w:rPr>
      </w:pPr>
      <w:r w:rsidRPr="00645B9B">
        <w:rPr>
          <w:b/>
          <w:color w:val="FF0000"/>
        </w:rPr>
        <w:t>SANS DÉBRANCHER LA CARTE.</w:t>
      </w:r>
    </w:p>
    <w:p w:rsidR="00645B9B" w:rsidRDefault="00645B9B" w:rsidP="00645B9B">
      <w:pPr>
        <w:spacing w:after="0" w:line="240" w:lineRule="auto"/>
      </w:pPr>
    </w:p>
    <w:p w:rsidR="001327D9" w:rsidRDefault="001327D9" w:rsidP="00645B9B">
      <w:pPr>
        <w:spacing w:after="0" w:line="240" w:lineRule="auto"/>
      </w:pPr>
    </w:p>
    <w:p w:rsidR="00645B9B" w:rsidRDefault="00645B9B" w:rsidP="00645B9B">
      <w:pPr>
        <w:spacing w:after="0" w:line="240" w:lineRule="auto"/>
        <w:jc w:val="center"/>
      </w:pPr>
      <w:r w:rsidRPr="00645B9B">
        <w:drawing>
          <wp:inline distT="0" distB="0" distL="0" distR="0">
            <wp:extent cx="5760720" cy="3600450"/>
            <wp:effectExtent l="0" t="0" r="0" b="0"/>
            <wp:docPr id="15" name="Image 15" descr="F:\Captur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Captur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0B31D4" w:rsidRDefault="000B31D4" w:rsidP="00CB5F38">
      <w:pPr>
        <w:spacing w:after="0" w:line="240" w:lineRule="auto"/>
      </w:pPr>
    </w:p>
    <w:p w:rsidR="00CB5F38" w:rsidRPr="008F09B4" w:rsidRDefault="00E57C08" w:rsidP="00CB5F38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>Programmation firmware</w:t>
      </w:r>
    </w:p>
    <w:p w:rsidR="00CB5F38" w:rsidRDefault="00CB5F38" w:rsidP="00CB5F38">
      <w:pPr>
        <w:spacing w:after="0" w:line="240" w:lineRule="auto"/>
      </w:pPr>
    </w:p>
    <w:p w:rsidR="00492877" w:rsidRDefault="00492877" w:rsidP="00CB5F38">
      <w:pPr>
        <w:pStyle w:val="Paragraphedeliste"/>
        <w:numPr>
          <w:ilvl w:val="0"/>
          <w:numId w:val="3"/>
        </w:numPr>
        <w:spacing w:after="0" w:line="240" w:lineRule="auto"/>
      </w:pPr>
      <w:r>
        <w:t>Brancher le cordon de programmation sur un port USB du PC.</w:t>
      </w:r>
    </w:p>
    <w:p w:rsidR="00492877" w:rsidRDefault="00492877" w:rsidP="00492877">
      <w:pPr>
        <w:spacing w:after="0" w:line="240" w:lineRule="auto"/>
      </w:pPr>
    </w:p>
    <w:p w:rsidR="00CB5F38" w:rsidRDefault="00492877" w:rsidP="00CB5F38">
      <w:pPr>
        <w:pStyle w:val="Paragraphedeliste"/>
        <w:numPr>
          <w:ilvl w:val="0"/>
          <w:numId w:val="3"/>
        </w:numPr>
        <w:spacing w:after="0" w:line="240" w:lineRule="auto"/>
      </w:pPr>
      <w:r>
        <w:t>Lancer PmmCLoader</w:t>
      </w:r>
      <w:r w:rsidR="00CB5F38">
        <w:t>.</w:t>
      </w:r>
    </w:p>
    <w:p w:rsidR="00492877" w:rsidRDefault="00492877" w:rsidP="00492877">
      <w:pPr>
        <w:spacing w:after="0" w:line="240" w:lineRule="auto"/>
      </w:pPr>
    </w:p>
    <w:p w:rsidR="00492877" w:rsidRDefault="00492877" w:rsidP="00492877">
      <w:pPr>
        <w:pStyle w:val="Paragraphedeliste"/>
        <w:numPr>
          <w:ilvl w:val="0"/>
          <w:numId w:val="3"/>
        </w:numPr>
        <w:spacing w:after="0" w:line="240" w:lineRule="auto"/>
      </w:pPr>
      <w:r>
        <w:t>Si pas par défaut, choisir le programme à charger uLCD-28PT-IS-R34 (Formike KWH028Q20-F02-B OK).pmmc.</w:t>
      </w:r>
    </w:p>
    <w:p w:rsidR="00492877" w:rsidRDefault="00492877" w:rsidP="00492877">
      <w:pPr>
        <w:spacing w:after="0" w:line="240" w:lineRule="auto"/>
      </w:pPr>
    </w:p>
    <w:p w:rsidR="00492877" w:rsidRDefault="00492877" w:rsidP="00492877">
      <w:pPr>
        <w:pStyle w:val="Paragraphedeliste"/>
        <w:numPr>
          <w:ilvl w:val="0"/>
          <w:numId w:val="3"/>
        </w:numPr>
        <w:spacing w:after="0" w:line="240" w:lineRule="auto"/>
      </w:pPr>
      <w:r>
        <w:t>Pour chaque carte</w:t>
      </w:r>
      <w:r w:rsidR="00DA33D9">
        <w:t>,</w:t>
      </w:r>
      <w:r>
        <w:t xml:space="preserve"> brancher le </w:t>
      </w:r>
      <w:r w:rsidR="00AA15DC">
        <w:t>cordon de programmation et cliqu</w:t>
      </w:r>
      <w:r>
        <w:t>er sur Load.</w:t>
      </w:r>
    </w:p>
    <w:p w:rsidR="00406ED4" w:rsidRDefault="00406ED4" w:rsidP="00406ED4">
      <w:pPr>
        <w:spacing w:after="0" w:line="240" w:lineRule="auto"/>
      </w:pPr>
    </w:p>
    <w:p w:rsidR="00406ED4" w:rsidRDefault="00406ED4" w:rsidP="00406ED4">
      <w:pPr>
        <w:spacing w:after="0" w:line="240" w:lineRule="auto"/>
      </w:pPr>
    </w:p>
    <w:p w:rsidR="00406ED4" w:rsidRDefault="00406ED4" w:rsidP="00406ED4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21D7BB93" wp14:editId="25EFC933">
            <wp:extent cx="5760720" cy="1404620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D4" w:rsidRDefault="00406ED4" w:rsidP="00406ED4">
      <w:pPr>
        <w:spacing w:after="0" w:line="240" w:lineRule="auto"/>
      </w:pPr>
    </w:p>
    <w:p w:rsidR="00406ED4" w:rsidRDefault="00406ED4" w:rsidP="00406ED4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110BE579" wp14:editId="5635D9DD">
            <wp:extent cx="5571429" cy="1504762"/>
            <wp:effectExtent l="0" t="0" r="0" b="63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D4" w:rsidRDefault="00406ED4" w:rsidP="00406ED4">
      <w:pPr>
        <w:spacing w:after="0" w:line="240" w:lineRule="auto"/>
      </w:pPr>
    </w:p>
    <w:p w:rsidR="00406ED4" w:rsidRDefault="00406ED4" w:rsidP="00406ED4">
      <w:pPr>
        <w:spacing w:after="0" w:line="240" w:lineRule="auto"/>
      </w:pPr>
    </w:p>
    <w:p w:rsidR="00492877" w:rsidRDefault="00406ED4" w:rsidP="00406ED4">
      <w:pPr>
        <w:pStyle w:val="Paragraphedeliste"/>
        <w:numPr>
          <w:ilvl w:val="0"/>
          <w:numId w:val="4"/>
        </w:numPr>
        <w:spacing w:after="0" w:line="240" w:lineRule="auto"/>
      </w:pPr>
      <w:r>
        <w:t xml:space="preserve">Surveiller que la jauge progresse bien et que le statut indiqué en fin de programmation est </w:t>
      </w:r>
      <w:r w:rsidR="00B55E3B">
        <w:t>"</w:t>
      </w:r>
      <w:r>
        <w:t>Programmation successful</w:t>
      </w:r>
      <w:r w:rsidR="00B55E3B">
        <w:t>"</w:t>
      </w:r>
      <w:r>
        <w:t>.</w:t>
      </w:r>
    </w:p>
    <w:p w:rsidR="00483E31" w:rsidRDefault="00483E31" w:rsidP="00483E31">
      <w:pPr>
        <w:spacing w:after="0" w:line="240" w:lineRule="auto"/>
      </w:pPr>
    </w:p>
    <w:p w:rsidR="00AA15DC" w:rsidRDefault="00AA15DC" w:rsidP="00AA15DC">
      <w:pPr>
        <w:pStyle w:val="Paragraphedeliste"/>
        <w:numPr>
          <w:ilvl w:val="0"/>
          <w:numId w:val="4"/>
        </w:numPr>
        <w:spacing w:after="0" w:line="240" w:lineRule="auto"/>
      </w:pPr>
      <w:r>
        <w:t>Lorsque toutes les cartes sont programmées, quitter le logiciel en cliquant sur Exit.</w:t>
      </w:r>
    </w:p>
    <w:p w:rsidR="00AA15DC" w:rsidRDefault="00AA15DC" w:rsidP="00483E31">
      <w:pPr>
        <w:spacing w:after="0" w:line="240" w:lineRule="auto"/>
      </w:pPr>
    </w:p>
    <w:p w:rsidR="00B06A13" w:rsidRDefault="00B06A13">
      <w:r>
        <w:br w:type="page"/>
      </w:r>
    </w:p>
    <w:p w:rsidR="00483E31" w:rsidRDefault="00483E31" w:rsidP="00483E31">
      <w:pPr>
        <w:spacing w:after="0" w:line="240" w:lineRule="auto"/>
      </w:pPr>
    </w:p>
    <w:p w:rsidR="00E57C08" w:rsidRPr="008F09B4" w:rsidRDefault="00E57C08" w:rsidP="00E57C08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>Programmation séquenceur</w:t>
      </w:r>
    </w:p>
    <w:p w:rsidR="00E57C08" w:rsidRDefault="00E57C08" w:rsidP="00E57C08">
      <w:pPr>
        <w:spacing w:after="0" w:line="240" w:lineRule="auto"/>
      </w:pPr>
    </w:p>
    <w:p w:rsidR="00B55E3B" w:rsidRDefault="00B55E3B" w:rsidP="00B55E3B">
      <w:pPr>
        <w:pStyle w:val="Paragraphedeliste"/>
        <w:numPr>
          <w:ilvl w:val="0"/>
          <w:numId w:val="3"/>
        </w:numPr>
        <w:spacing w:after="0" w:line="240" w:lineRule="auto"/>
      </w:pPr>
      <w:r>
        <w:t>Brancher le cordon de programmation sur un port USB du PC.</w:t>
      </w:r>
    </w:p>
    <w:p w:rsidR="00B55E3B" w:rsidRDefault="00B55E3B" w:rsidP="00B55E3B">
      <w:pPr>
        <w:spacing w:after="0" w:line="240" w:lineRule="auto"/>
      </w:pPr>
    </w:p>
    <w:p w:rsidR="00B55E3B" w:rsidRDefault="00B55E3B" w:rsidP="00B55E3B">
      <w:pPr>
        <w:pStyle w:val="Paragraphedeliste"/>
        <w:numPr>
          <w:ilvl w:val="0"/>
          <w:numId w:val="3"/>
        </w:numPr>
        <w:spacing w:after="0" w:line="240" w:lineRule="auto"/>
      </w:pPr>
      <w:r>
        <w:t>Lancer Workshop.</w:t>
      </w:r>
    </w:p>
    <w:p w:rsidR="00B55E3B" w:rsidRDefault="00B55E3B" w:rsidP="00B55E3B">
      <w:pPr>
        <w:spacing w:after="0" w:line="240" w:lineRule="auto"/>
      </w:pPr>
    </w:p>
    <w:p w:rsidR="00B55E3B" w:rsidRPr="00B55E3B" w:rsidRDefault="00B55E3B" w:rsidP="00B55E3B">
      <w:pPr>
        <w:pStyle w:val="Paragraphedeliste"/>
        <w:numPr>
          <w:ilvl w:val="0"/>
          <w:numId w:val="3"/>
        </w:numPr>
        <w:spacing w:after="0" w:line="240" w:lineRule="auto"/>
        <w:rPr>
          <w:lang w:val="en-US"/>
        </w:rPr>
      </w:pPr>
      <w:r w:rsidRPr="00B55E3B">
        <w:rPr>
          <w:lang w:val="en-US"/>
        </w:rPr>
        <w:t>Au message "Designer Default Destination is FLASH, Flash write cycles will be impacted", cliquer OK.</w:t>
      </w:r>
    </w:p>
    <w:p w:rsidR="00B55E3B" w:rsidRDefault="00B55E3B" w:rsidP="00B55E3B">
      <w:pPr>
        <w:spacing w:after="0" w:line="240" w:lineRule="auto"/>
        <w:rPr>
          <w:lang w:val="en-US"/>
        </w:rPr>
      </w:pPr>
    </w:p>
    <w:p w:rsidR="00C608A7" w:rsidRDefault="00C608A7" w:rsidP="00C608A7">
      <w:pPr>
        <w:spacing w:after="0" w:line="240" w:lineRule="auto"/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592C4702" wp14:editId="0706F774">
            <wp:extent cx="5760720" cy="2679700"/>
            <wp:effectExtent l="0" t="0" r="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A7" w:rsidRPr="00B55E3B" w:rsidRDefault="00C608A7" w:rsidP="00B55E3B">
      <w:pPr>
        <w:spacing w:after="0" w:line="240" w:lineRule="auto"/>
        <w:rPr>
          <w:lang w:val="en-US"/>
        </w:rPr>
      </w:pPr>
    </w:p>
    <w:p w:rsidR="00C608A7" w:rsidRDefault="00C608A7" w:rsidP="00C608A7">
      <w:pPr>
        <w:pStyle w:val="Paragraphedeliste"/>
        <w:numPr>
          <w:ilvl w:val="0"/>
          <w:numId w:val="3"/>
        </w:numPr>
        <w:spacing w:after="0" w:line="240" w:lineRule="auto"/>
      </w:pPr>
      <w:r>
        <w:t>Cliquer sur Open et choisir le fichier Main 1.0.4dg (si l'emplacement par défaut proposé n'est pas le bon, le fichier se trouve dans C:\Users\danielle\Desktop\Cartes IHM).</w:t>
      </w:r>
    </w:p>
    <w:p w:rsidR="00C608A7" w:rsidRDefault="00C608A7" w:rsidP="00C608A7">
      <w:pPr>
        <w:spacing w:after="0" w:line="240" w:lineRule="auto"/>
      </w:pPr>
    </w:p>
    <w:p w:rsidR="00C608A7" w:rsidRDefault="00C608A7" w:rsidP="00C608A7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2D26F7A5" wp14:editId="5EEDB7A4">
            <wp:extent cx="5760720" cy="2679700"/>
            <wp:effectExtent l="0" t="0" r="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A7" w:rsidRDefault="00C608A7">
      <w:r>
        <w:br w:type="page"/>
      </w:r>
    </w:p>
    <w:p w:rsidR="00C608A7" w:rsidRDefault="00C608A7" w:rsidP="00C608A7">
      <w:pPr>
        <w:spacing w:after="0" w:line="240" w:lineRule="auto"/>
      </w:pPr>
    </w:p>
    <w:p w:rsidR="00C608A7" w:rsidRDefault="00DA33D9" w:rsidP="00C608A7">
      <w:pPr>
        <w:pStyle w:val="Paragraphedeliste"/>
        <w:numPr>
          <w:ilvl w:val="0"/>
          <w:numId w:val="3"/>
        </w:numPr>
        <w:spacing w:after="0" w:line="240" w:lineRule="auto"/>
      </w:pPr>
      <w:r>
        <w:t>Dans le ruban,</w:t>
      </w:r>
      <w:r w:rsidR="00C608A7">
        <w:t xml:space="preserve"> cliquer sur Compile.</w:t>
      </w:r>
    </w:p>
    <w:p w:rsidR="00C608A7" w:rsidRDefault="00C608A7" w:rsidP="00C608A7">
      <w:pPr>
        <w:spacing w:after="0" w:line="240" w:lineRule="auto"/>
      </w:pPr>
    </w:p>
    <w:p w:rsidR="00DA33D9" w:rsidRDefault="00DA33D9" w:rsidP="00DA33D9">
      <w:pPr>
        <w:pStyle w:val="Paragraphedeliste"/>
        <w:numPr>
          <w:ilvl w:val="0"/>
          <w:numId w:val="3"/>
        </w:numPr>
        <w:spacing w:after="0" w:line="240" w:lineRule="auto"/>
      </w:pPr>
      <w:r>
        <w:t>Vérifier que la console indique bien "No Errors, code size = 5200 bytes out of 14400 total".</w:t>
      </w:r>
    </w:p>
    <w:p w:rsidR="00DA33D9" w:rsidRDefault="00DA33D9" w:rsidP="00C608A7">
      <w:pPr>
        <w:spacing w:after="0" w:line="240" w:lineRule="auto"/>
      </w:pPr>
    </w:p>
    <w:p w:rsidR="00C608A7" w:rsidRDefault="00DA33D9" w:rsidP="00C608A7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314605E" wp14:editId="3FC1B6F6">
                <wp:simplePos x="0" y="0"/>
                <wp:positionH relativeFrom="column">
                  <wp:posOffset>-635</wp:posOffset>
                </wp:positionH>
                <wp:positionV relativeFrom="paragraph">
                  <wp:posOffset>2141855</wp:posOffset>
                </wp:positionV>
                <wp:extent cx="1813560" cy="76200"/>
                <wp:effectExtent l="0" t="0" r="1524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846A1" id="Rectangle 10" o:spid="_x0000_s1026" style="position:absolute;margin-left:-.05pt;margin-top:168.65pt;width:142.8pt;height: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" filled="f" strokecolor="red" strokeweight="2pt"/>
            </w:pict>
          </mc:Fallback>
        </mc:AlternateContent>
      </w:r>
      <w:r w:rsidR="00C608A7">
        <w:rPr>
          <w:noProof/>
          <w:lang w:eastAsia="fr-FR"/>
        </w:rPr>
        <w:drawing>
          <wp:inline distT="0" distB="0" distL="0" distR="0" wp14:anchorId="1D205D82" wp14:editId="7DB00A82">
            <wp:extent cx="5760720" cy="2679700"/>
            <wp:effectExtent l="0" t="0" r="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A7" w:rsidRDefault="00C608A7" w:rsidP="00C608A7">
      <w:pPr>
        <w:spacing w:after="0" w:line="240" w:lineRule="auto"/>
      </w:pPr>
    </w:p>
    <w:p w:rsidR="002C6CC1" w:rsidRDefault="002C6CC1" w:rsidP="002C6CC1">
      <w:pPr>
        <w:pStyle w:val="Paragraphedeliste"/>
        <w:numPr>
          <w:ilvl w:val="0"/>
          <w:numId w:val="3"/>
        </w:numPr>
        <w:spacing w:after="0" w:line="240" w:lineRule="auto"/>
      </w:pPr>
      <w:r>
        <w:t>Aller dans l'onglet Project et cliquer sur Flash</w:t>
      </w:r>
      <w:r w:rsidR="00C608A7">
        <w:t xml:space="preserve"> </w:t>
      </w:r>
      <w:r w:rsidR="00DA33D9">
        <w:t xml:space="preserve">comme Destination et choisir uLCD-28PT comme Display </w:t>
      </w:r>
      <w:r w:rsidR="00C608A7">
        <w:t>si ce n'est pas déjà le cas</w:t>
      </w:r>
      <w:r>
        <w:t xml:space="preserve">. </w:t>
      </w:r>
      <w:r w:rsidRPr="002C6CC1">
        <w:rPr>
          <w:color w:val="FF0000"/>
        </w:rPr>
        <w:t xml:space="preserve">Attention, si le téléchargement se fait en RAM, le programme </w:t>
      </w:r>
      <w:r w:rsidR="00C608A7">
        <w:rPr>
          <w:color w:val="FF0000"/>
        </w:rPr>
        <w:t xml:space="preserve">téléchargé </w:t>
      </w:r>
      <w:r w:rsidRPr="002C6CC1">
        <w:rPr>
          <w:color w:val="FF0000"/>
        </w:rPr>
        <w:t>disparaitra à la mise hors tension de la carte.</w:t>
      </w:r>
    </w:p>
    <w:p w:rsidR="00E57C08" w:rsidRDefault="00E57C08" w:rsidP="00E57C08">
      <w:pPr>
        <w:spacing w:after="0" w:line="240" w:lineRule="auto"/>
      </w:pPr>
    </w:p>
    <w:p w:rsidR="00C608A7" w:rsidRDefault="00DA33D9" w:rsidP="00C608A7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66FE7AB8" wp14:editId="6DD10BDB">
            <wp:extent cx="5760720" cy="2679700"/>
            <wp:effectExtent l="0" t="0" r="0" b="6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B9" w:rsidRDefault="00D245B9" w:rsidP="00D245B9">
      <w:pPr>
        <w:spacing w:after="0" w:line="240" w:lineRule="auto"/>
      </w:pPr>
    </w:p>
    <w:p w:rsidR="00DA33D9" w:rsidRDefault="00DA33D9">
      <w:r>
        <w:br w:type="page"/>
      </w:r>
    </w:p>
    <w:p w:rsidR="00D245B9" w:rsidRDefault="00D245B9" w:rsidP="00D245B9">
      <w:pPr>
        <w:pStyle w:val="Paragraphedeliste"/>
        <w:numPr>
          <w:ilvl w:val="0"/>
          <w:numId w:val="3"/>
        </w:numPr>
        <w:spacing w:after="0" w:line="240" w:lineRule="auto"/>
      </w:pPr>
      <w:r>
        <w:lastRenderedPageBreak/>
        <w:t>Retourner sur l'onglet Home.</w:t>
      </w:r>
    </w:p>
    <w:p w:rsidR="00D245B9" w:rsidRDefault="00D245B9" w:rsidP="00D245B9">
      <w:pPr>
        <w:spacing w:after="0" w:line="240" w:lineRule="auto"/>
      </w:pPr>
    </w:p>
    <w:p w:rsidR="00C608A7" w:rsidRDefault="00D245B9" w:rsidP="00D245B9">
      <w:pPr>
        <w:pStyle w:val="Paragraphedeliste"/>
        <w:numPr>
          <w:ilvl w:val="0"/>
          <w:numId w:val="3"/>
        </w:numPr>
        <w:spacing w:after="0" w:line="240" w:lineRule="auto"/>
      </w:pPr>
      <w:r>
        <w:t>Si le message suivant apparait, cliquer sur Yes.</w:t>
      </w:r>
    </w:p>
    <w:p w:rsidR="00D245B9" w:rsidRDefault="00D245B9" w:rsidP="00DA33D9">
      <w:pPr>
        <w:spacing w:after="0" w:line="240" w:lineRule="auto"/>
      </w:pPr>
    </w:p>
    <w:p w:rsidR="00D245B9" w:rsidRDefault="00D245B9" w:rsidP="00D245B9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5B8F26C6" wp14:editId="7DEB93D1">
            <wp:extent cx="4238095" cy="1161905"/>
            <wp:effectExtent l="0" t="0" r="0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B9" w:rsidRDefault="00D245B9" w:rsidP="00DA33D9">
      <w:pPr>
        <w:spacing w:after="0" w:line="240" w:lineRule="auto"/>
      </w:pPr>
    </w:p>
    <w:p w:rsidR="00FC19AA" w:rsidRDefault="00FC19AA" w:rsidP="00FC19AA">
      <w:pPr>
        <w:pStyle w:val="Paragraphedeliste"/>
        <w:numPr>
          <w:ilvl w:val="0"/>
          <w:numId w:val="3"/>
        </w:numPr>
        <w:spacing w:after="0" w:line="240" w:lineRule="auto"/>
      </w:pPr>
      <w:r>
        <w:t>Pour chaque carte</w:t>
      </w:r>
      <w:r w:rsidR="00DA33D9">
        <w:t>,</w:t>
      </w:r>
      <w:r>
        <w:t xml:space="preserve"> brancher le cordon de programmation et cliquer sur Download.</w:t>
      </w:r>
    </w:p>
    <w:p w:rsidR="00FC19AA" w:rsidRDefault="00FC19AA" w:rsidP="00FC19AA">
      <w:pPr>
        <w:spacing w:after="0" w:line="240" w:lineRule="auto"/>
      </w:pPr>
    </w:p>
    <w:p w:rsidR="00FC19AA" w:rsidRDefault="00FC19AA" w:rsidP="00FC19AA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5D1FA14B" wp14:editId="217BB4AE">
            <wp:extent cx="5760720" cy="1404620"/>
            <wp:effectExtent l="0" t="0" r="0" b="508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9AA" w:rsidRDefault="00FC19AA" w:rsidP="00FC19AA">
      <w:pPr>
        <w:spacing w:after="0" w:line="240" w:lineRule="auto"/>
        <w:jc w:val="center"/>
      </w:pPr>
    </w:p>
    <w:p w:rsidR="00DA33D9" w:rsidRDefault="00FC19AA" w:rsidP="00DA33D9">
      <w:pPr>
        <w:pStyle w:val="Paragraphedeliste"/>
        <w:numPr>
          <w:ilvl w:val="0"/>
          <w:numId w:val="4"/>
        </w:numPr>
        <w:spacing w:after="0" w:line="240" w:lineRule="auto"/>
      </w:pPr>
      <w:r>
        <w:t>Surveiller que la jauge progresse bien et que le statut indiqué dans la console en fin de programmation est "Download to flash successful".</w:t>
      </w:r>
    </w:p>
    <w:p w:rsidR="00DA33D9" w:rsidRDefault="00DA33D9" w:rsidP="00DA33D9">
      <w:pPr>
        <w:spacing w:after="0" w:line="240" w:lineRule="auto"/>
      </w:pPr>
    </w:p>
    <w:p w:rsidR="00DA33D9" w:rsidRDefault="009E168F" w:rsidP="00DA33D9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8A3D1B0" wp14:editId="2FB02714">
                <wp:simplePos x="0" y="0"/>
                <wp:positionH relativeFrom="column">
                  <wp:posOffset>-212</wp:posOffset>
                </wp:positionH>
                <wp:positionV relativeFrom="paragraph">
                  <wp:posOffset>2275417</wp:posOffset>
                </wp:positionV>
                <wp:extent cx="1011767" cy="76200"/>
                <wp:effectExtent l="0" t="0" r="17145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767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FF796" id="Rectangle 13" o:spid="_x0000_s1026" style="position:absolute;margin-left:0;margin-top:179.15pt;width:79.65pt;height: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983A778" wp14:editId="7E66742E">
            <wp:extent cx="5760720" cy="267970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D9" w:rsidRDefault="00DA33D9" w:rsidP="00DA33D9">
      <w:pPr>
        <w:spacing w:after="0" w:line="240" w:lineRule="auto"/>
        <w:jc w:val="center"/>
      </w:pPr>
    </w:p>
    <w:p w:rsidR="00FC19AA" w:rsidRDefault="00FC19AA" w:rsidP="00FC19AA">
      <w:pPr>
        <w:spacing w:after="0" w:line="240" w:lineRule="auto"/>
      </w:pPr>
    </w:p>
    <w:p w:rsidR="002C6CC1" w:rsidRDefault="002C6CC1" w:rsidP="002C6CC1">
      <w:pPr>
        <w:spacing w:after="0" w:line="240" w:lineRule="auto"/>
      </w:pPr>
    </w:p>
    <w:p w:rsidR="002C6CC1" w:rsidRDefault="002C6CC1" w:rsidP="002C6CC1">
      <w:pPr>
        <w:spacing w:after="0" w:line="240" w:lineRule="auto"/>
      </w:pPr>
    </w:p>
    <w:p w:rsidR="00E57C08" w:rsidRDefault="00E57C08" w:rsidP="00483E31">
      <w:pPr>
        <w:spacing w:after="0" w:line="240" w:lineRule="auto"/>
      </w:pPr>
    </w:p>
    <w:sectPr w:rsidR="00E57C0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F283F"/>
    <w:multiLevelType w:val="hybridMultilevel"/>
    <w:tmpl w:val="742C1F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875ACA"/>
    <w:multiLevelType w:val="hybridMultilevel"/>
    <w:tmpl w:val="05CA5A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AE7591"/>
    <w:multiLevelType w:val="hybridMultilevel"/>
    <w:tmpl w:val="687027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F2272D"/>
    <w:multiLevelType w:val="hybridMultilevel"/>
    <w:tmpl w:val="891A0B6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546823"/>
    <w:multiLevelType w:val="hybridMultilevel"/>
    <w:tmpl w:val="66961A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155C"/>
    <w:rsid w:val="000B0A02"/>
    <w:rsid w:val="000B31D4"/>
    <w:rsid w:val="001327D9"/>
    <w:rsid w:val="0019155C"/>
    <w:rsid w:val="001C459E"/>
    <w:rsid w:val="002326AF"/>
    <w:rsid w:val="002C6CC1"/>
    <w:rsid w:val="003E0E1F"/>
    <w:rsid w:val="00406ED4"/>
    <w:rsid w:val="0041233A"/>
    <w:rsid w:val="00483E31"/>
    <w:rsid w:val="00492877"/>
    <w:rsid w:val="00591209"/>
    <w:rsid w:val="00645B9B"/>
    <w:rsid w:val="007645A3"/>
    <w:rsid w:val="00793AFC"/>
    <w:rsid w:val="00841C7E"/>
    <w:rsid w:val="00883CD5"/>
    <w:rsid w:val="008F09B4"/>
    <w:rsid w:val="009D159B"/>
    <w:rsid w:val="009E168F"/>
    <w:rsid w:val="00A063C4"/>
    <w:rsid w:val="00A1145E"/>
    <w:rsid w:val="00A9506D"/>
    <w:rsid w:val="00AA15DC"/>
    <w:rsid w:val="00AB547A"/>
    <w:rsid w:val="00AC252B"/>
    <w:rsid w:val="00AC7B8E"/>
    <w:rsid w:val="00B06A13"/>
    <w:rsid w:val="00B55E3B"/>
    <w:rsid w:val="00B912B0"/>
    <w:rsid w:val="00BC5A60"/>
    <w:rsid w:val="00C608A7"/>
    <w:rsid w:val="00C62626"/>
    <w:rsid w:val="00CB5F38"/>
    <w:rsid w:val="00D245B9"/>
    <w:rsid w:val="00DA33D9"/>
    <w:rsid w:val="00E57C08"/>
    <w:rsid w:val="00FC1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42313F"/>
  <w15:docId w15:val="{352F2C00-BE42-4432-AE76-D53588F9F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A114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8F09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F09B4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8F09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6F0E51-2FDD-47CF-9B40-F1EB0C15B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6</Pages>
  <Words>354</Words>
  <Characters>1950</Characters>
  <Application>Microsoft Office Word</Application>
  <DocSecurity>0</DocSecurity>
  <Lines>16</Lines>
  <Paragraphs>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Nicolas GILLE</dc:creator>
  <cp:lastModifiedBy>Nicolas GILLE</cp:lastModifiedBy>
  <cp:revision>26</cp:revision>
  <dcterms:created xsi:type="dcterms:W3CDTF">2013-10-08T08:32:00Z</dcterms:created>
  <dcterms:modified xsi:type="dcterms:W3CDTF">2017-03-23T13:49:00Z</dcterms:modified>
</cp:coreProperties>
</file>